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3"/>
          <w:szCs w:val="23"/>
        </w:rPr>
      </w:pPr>
      <w:r w:rsidDel="00000000" w:rsidR="00000000" w:rsidRPr="00000000">
        <w:rPr>
          <w:sz w:val="23"/>
          <w:szCs w:val="23"/>
        </w:rPr>
        <w:drawing>
          <wp:anchor allowOverlap="1" behindDoc="0" distB="114300" distT="114300" distL="114300" distR="114300" hidden="0" layoutInCell="1" locked="0" relativeHeight="0" simplePos="0">
            <wp:simplePos x="0" y="0"/>
            <wp:positionH relativeFrom="page">
              <wp:posOffset>3448050</wp:posOffset>
            </wp:positionH>
            <wp:positionV relativeFrom="page">
              <wp:posOffset>247650</wp:posOffset>
            </wp:positionV>
            <wp:extent cx="871538" cy="8715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71538" cy="871538"/>
                    </a:xfrm>
                    <a:prstGeom prst="rect"/>
                    <a:ln/>
                  </pic:spPr>
                </pic:pic>
              </a:graphicData>
            </a:graphic>
          </wp:anchor>
        </w:drawing>
      </w:r>
      <w:r w:rsidDel="00000000" w:rsidR="00000000" w:rsidRPr="00000000">
        <w:rPr>
          <w:sz w:val="23"/>
          <w:szCs w:val="23"/>
          <w:rtl w:val="0"/>
        </w:rPr>
        <w:t xml:space="preserve"> </w:t>
      </w:r>
    </w:p>
    <w:p w:rsidR="00000000" w:rsidDel="00000000" w:rsidP="00000000" w:rsidRDefault="00000000" w:rsidRPr="00000000" w14:paraId="00000002">
      <w:pPr>
        <w:rPr>
          <w:b w:val="1"/>
          <w:sz w:val="31"/>
          <w:szCs w:val="31"/>
        </w:rPr>
      </w:pPr>
      <w:r w:rsidDel="00000000" w:rsidR="00000000" w:rsidRPr="00000000">
        <w:rPr>
          <w:rtl w:val="0"/>
        </w:rPr>
      </w:r>
    </w:p>
    <w:p w:rsidR="00000000" w:rsidDel="00000000" w:rsidP="00000000" w:rsidRDefault="00000000" w:rsidRPr="00000000" w14:paraId="00000003">
      <w:pPr>
        <w:rPr>
          <w:b w:val="1"/>
          <w:sz w:val="31"/>
          <w:szCs w:val="31"/>
        </w:rPr>
      </w:pPr>
      <w:r w:rsidDel="00000000" w:rsidR="00000000" w:rsidRPr="00000000">
        <w:rPr>
          <w:b w:val="1"/>
          <w:sz w:val="31"/>
          <w:szCs w:val="31"/>
          <w:rtl w:val="0"/>
        </w:rPr>
        <w:t xml:space="preserve">Kitchen Health and Safety Rules</w:t>
      </w:r>
    </w:p>
    <w:p w:rsidR="00000000" w:rsidDel="00000000" w:rsidP="00000000" w:rsidRDefault="00000000" w:rsidRPr="00000000" w14:paraId="00000004">
      <w:pPr>
        <w:rPr>
          <w:sz w:val="23"/>
          <w:szCs w:val="23"/>
        </w:rPr>
      </w:pPr>
      <w:r w:rsidDel="00000000" w:rsidR="00000000" w:rsidRPr="00000000">
        <w:rPr>
          <w:rtl w:val="0"/>
        </w:rPr>
      </w:r>
    </w:p>
    <w:p w:rsidR="00000000" w:rsidDel="00000000" w:rsidP="00000000" w:rsidRDefault="00000000" w:rsidRPr="00000000" w14:paraId="00000005">
      <w:pPr>
        <w:rPr>
          <w:sz w:val="23"/>
          <w:szCs w:val="23"/>
        </w:rPr>
      </w:pPr>
      <w:r w:rsidDel="00000000" w:rsidR="00000000" w:rsidRPr="00000000">
        <w:rPr>
          <w:sz w:val="23"/>
          <w:szCs w:val="23"/>
          <w:rtl w:val="0"/>
        </w:rPr>
        <w:t xml:space="preserve">At TUI BLUE The Passage, we prioritise the health and safety of our guests, employees, and all individuals involved in our culinary operations. Adhering to strict health and safety guidelines is fundamental to ensuring a secure and hygienic kitchen environment. All kitchen staff are expected to follow these rules diligently to maintain the highest standards of safety and well-being.</w:t>
      </w:r>
    </w:p>
    <w:p w:rsidR="00000000" w:rsidDel="00000000" w:rsidP="00000000" w:rsidRDefault="00000000" w:rsidRPr="00000000" w14:paraId="00000006">
      <w:pPr>
        <w:rPr>
          <w:sz w:val="23"/>
          <w:szCs w:val="23"/>
        </w:rPr>
      </w:pPr>
      <w:r w:rsidDel="00000000" w:rsidR="00000000" w:rsidRPr="00000000">
        <w:rPr>
          <w:rtl w:val="0"/>
        </w:rPr>
      </w:r>
    </w:p>
    <w:p w:rsidR="00000000" w:rsidDel="00000000" w:rsidP="00000000" w:rsidRDefault="00000000" w:rsidRPr="00000000" w14:paraId="00000007">
      <w:pPr>
        <w:rPr>
          <w:sz w:val="23"/>
          <w:szCs w:val="23"/>
        </w:rPr>
      </w:pPr>
      <w:r w:rsidDel="00000000" w:rsidR="00000000" w:rsidRPr="00000000">
        <w:rPr>
          <w:sz w:val="23"/>
          <w:szCs w:val="23"/>
          <w:rtl w:val="0"/>
        </w:rPr>
        <w:t xml:space="preserve">1. Personal Hygiene:</w:t>
      </w:r>
    </w:p>
    <w:p w:rsidR="00000000" w:rsidDel="00000000" w:rsidP="00000000" w:rsidRDefault="00000000" w:rsidRPr="00000000" w14:paraId="00000008">
      <w:pPr>
        <w:rPr>
          <w:sz w:val="23"/>
          <w:szCs w:val="23"/>
        </w:rPr>
      </w:pPr>
      <w:r w:rsidDel="00000000" w:rsidR="00000000" w:rsidRPr="00000000">
        <w:rPr>
          <w:sz w:val="23"/>
          <w:szCs w:val="23"/>
          <w:rtl w:val="0"/>
        </w:rPr>
        <w:t xml:space="preserve">1.1 </w:t>
      </w:r>
      <w:r w:rsidDel="00000000" w:rsidR="00000000" w:rsidRPr="00000000">
        <w:rPr>
          <w:b w:val="1"/>
          <w:sz w:val="23"/>
          <w:szCs w:val="23"/>
          <w:rtl w:val="0"/>
        </w:rPr>
        <w:t xml:space="preserve">Hand washing:</w:t>
      </w:r>
      <w:r w:rsidDel="00000000" w:rsidR="00000000" w:rsidRPr="00000000">
        <w:rPr>
          <w:sz w:val="23"/>
          <w:szCs w:val="23"/>
          <w:rtl w:val="0"/>
        </w:rPr>
        <w:t xml:space="preserve"> All kitchen staff must wash their hands thoroughly with antibacterial soap and water before starting work, after using the restroom, and after handling raw food.</w:t>
      </w:r>
    </w:p>
    <w:p w:rsidR="00000000" w:rsidDel="00000000" w:rsidP="00000000" w:rsidRDefault="00000000" w:rsidRPr="00000000" w14:paraId="00000009">
      <w:pPr>
        <w:rPr>
          <w:sz w:val="23"/>
          <w:szCs w:val="23"/>
        </w:rPr>
      </w:pPr>
      <w:r w:rsidDel="00000000" w:rsidR="00000000" w:rsidRPr="00000000">
        <w:rPr>
          <w:sz w:val="23"/>
          <w:szCs w:val="23"/>
          <w:rtl w:val="0"/>
        </w:rPr>
        <w:t xml:space="preserve">1.2 </w:t>
      </w:r>
      <w:r w:rsidDel="00000000" w:rsidR="00000000" w:rsidRPr="00000000">
        <w:rPr>
          <w:b w:val="1"/>
          <w:sz w:val="23"/>
          <w:szCs w:val="23"/>
          <w:rtl w:val="0"/>
        </w:rPr>
        <w:t xml:space="preserve">Personal Protective Equipment (PPE):</w:t>
      </w:r>
      <w:r w:rsidDel="00000000" w:rsidR="00000000" w:rsidRPr="00000000">
        <w:rPr>
          <w:sz w:val="23"/>
          <w:szCs w:val="23"/>
          <w:rtl w:val="0"/>
        </w:rPr>
        <w:t xml:space="preserve"> Proper PPE, including gloves, aprons, and hairnets, must be worn as required during food preparation and handling.</w:t>
      </w:r>
    </w:p>
    <w:p w:rsidR="00000000" w:rsidDel="00000000" w:rsidP="00000000" w:rsidRDefault="00000000" w:rsidRPr="00000000" w14:paraId="0000000A">
      <w:pPr>
        <w:rPr>
          <w:sz w:val="23"/>
          <w:szCs w:val="23"/>
        </w:rPr>
      </w:pPr>
      <w:r w:rsidDel="00000000" w:rsidR="00000000" w:rsidRPr="00000000">
        <w:rPr>
          <w:sz w:val="23"/>
          <w:szCs w:val="23"/>
          <w:rtl w:val="0"/>
        </w:rPr>
        <w:t xml:space="preserve">1.3 </w:t>
      </w:r>
      <w:r w:rsidDel="00000000" w:rsidR="00000000" w:rsidRPr="00000000">
        <w:rPr>
          <w:b w:val="1"/>
          <w:sz w:val="23"/>
          <w:szCs w:val="23"/>
          <w:rtl w:val="0"/>
        </w:rPr>
        <w:t xml:space="preserve">Health Checks:</w:t>
      </w:r>
      <w:r w:rsidDel="00000000" w:rsidR="00000000" w:rsidRPr="00000000">
        <w:rPr>
          <w:sz w:val="23"/>
          <w:szCs w:val="23"/>
          <w:rtl w:val="0"/>
        </w:rPr>
        <w:t xml:space="preserve"> Employees are required to report any illnesses or symptoms of illness immediately. Temperature checks may be conducted regularly.</w:t>
      </w:r>
    </w:p>
    <w:p w:rsidR="00000000" w:rsidDel="00000000" w:rsidP="00000000" w:rsidRDefault="00000000" w:rsidRPr="00000000" w14:paraId="0000000B">
      <w:pPr>
        <w:rPr>
          <w:sz w:val="23"/>
          <w:szCs w:val="23"/>
        </w:rPr>
      </w:pPr>
      <w:r w:rsidDel="00000000" w:rsidR="00000000" w:rsidRPr="00000000">
        <w:rPr>
          <w:rtl w:val="0"/>
        </w:rPr>
      </w:r>
    </w:p>
    <w:p w:rsidR="00000000" w:rsidDel="00000000" w:rsidP="00000000" w:rsidRDefault="00000000" w:rsidRPr="00000000" w14:paraId="0000000C">
      <w:pPr>
        <w:rPr>
          <w:sz w:val="23"/>
          <w:szCs w:val="23"/>
        </w:rPr>
      </w:pPr>
      <w:r w:rsidDel="00000000" w:rsidR="00000000" w:rsidRPr="00000000">
        <w:rPr>
          <w:sz w:val="23"/>
          <w:szCs w:val="23"/>
          <w:rtl w:val="0"/>
        </w:rPr>
        <w:t xml:space="preserve">2. Food Handling and Preparation:</w:t>
      </w:r>
    </w:p>
    <w:p w:rsidR="00000000" w:rsidDel="00000000" w:rsidP="00000000" w:rsidRDefault="00000000" w:rsidRPr="00000000" w14:paraId="0000000D">
      <w:pPr>
        <w:rPr>
          <w:sz w:val="23"/>
          <w:szCs w:val="23"/>
        </w:rPr>
      </w:pPr>
      <w:r w:rsidDel="00000000" w:rsidR="00000000" w:rsidRPr="00000000">
        <w:rPr>
          <w:sz w:val="23"/>
          <w:szCs w:val="23"/>
          <w:rtl w:val="0"/>
        </w:rPr>
        <w:t xml:space="preserve">2.1 </w:t>
      </w:r>
      <w:r w:rsidDel="00000000" w:rsidR="00000000" w:rsidRPr="00000000">
        <w:rPr>
          <w:b w:val="1"/>
          <w:sz w:val="23"/>
          <w:szCs w:val="23"/>
          <w:rtl w:val="0"/>
        </w:rPr>
        <w:t xml:space="preserve">HACCP Principles:</w:t>
      </w:r>
      <w:r w:rsidDel="00000000" w:rsidR="00000000" w:rsidRPr="00000000">
        <w:rPr>
          <w:sz w:val="23"/>
          <w:szCs w:val="23"/>
          <w:rtl w:val="0"/>
        </w:rPr>
        <w:t xml:space="preserve"> Adhere to the Hazard Analysis and Critical Control Points (HACCP) principles to ensure safe food handling and preparation.</w:t>
      </w:r>
    </w:p>
    <w:p w:rsidR="00000000" w:rsidDel="00000000" w:rsidP="00000000" w:rsidRDefault="00000000" w:rsidRPr="00000000" w14:paraId="0000000E">
      <w:pPr>
        <w:rPr>
          <w:sz w:val="23"/>
          <w:szCs w:val="23"/>
        </w:rPr>
      </w:pPr>
      <w:r w:rsidDel="00000000" w:rsidR="00000000" w:rsidRPr="00000000">
        <w:rPr>
          <w:sz w:val="23"/>
          <w:szCs w:val="23"/>
          <w:rtl w:val="0"/>
        </w:rPr>
        <w:t xml:space="preserve">2.2 </w:t>
      </w:r>
      <w:r w:rsidDel="00000000" w:rsidR="00000000" w:rsidRPr="00000000">
        <w:rPr>
          <w:b w:val="1"/>
          <w:sz w:val="23"/>
          <w:szCs w:val="23"/>
          <w:rtl w:val="0"/>
        </w:rPr>
        <w:t xml:space="preserve">Cross-Contamination Prevention:</w:t>
      </w:r>
      <w:r w:rsidDel="00000000" w:rsidR="00000000" w:rsidRPr="00000000">
        <w:rPr>
          <w:sz w:val="23"/>
          <w:szCs w:val="23"/>
          <w:rtl w:val="0"/>
        </w:rPr>
        <w:t xml:space="preserve"> Use separate cutting boards and utensils for raw and cooked foods to prevent cross-contamination.</w:t>
      </w:r>
    </w:p>
    <w:p w:rsidR="00000000" w:rsidDel="00000000" w:rsidP="00000000" w:rsidRDefault="00000000" w:rsidRPr="00000000" w14:paraId="0000000F">
      <w:pPr>
        <w:rPr>
          <w:sz w:val="23"/>
          <w:szCs w:val="23"/>
        </w:rPr>
      </w:pPr>
      <w:r w:rsidDel="00000000" w:rsidR="00000000" w:rsidRPr="00000000">
        <w:rPr>
          <w:sz w:val="23"/>
          <w:szCs w:val="23"/>
          <w:rtl w:val="0"/>
        </w:rPr>
        <w:t xml:space="preserve">2.3 </w:t>
      </w:r>
      <w:r w:rsidDel="00000000" w:rsidR="00000000" w:rsidRPr="00000000">
        <w:rPr>
          <w:b w:val="1"/>
          <w:sz w:val="23"/>
          <w:szCs w:val="23"/>
          <w:rtl w:val="0"/>
        </w:rPr>
        <w:t xml:space="preserve">Temperature Control:</w:t>
      </w:r>
      <w:r w:rsidDel="00000000" w:rsidR="00000000" w:rsidRPr="00000000">
        <w:rPr>
          <w:sz w:val="23"/>
          <w:szCs w:val="23"/>
          <w:rtl w:val="0"/>
        </w:rPr>
        <w:t xml:space="preserve"> Strictly follow temperature control measures for the storage, preparation, and service of food items.</w:t>
      </w:r>
    </w:p>
    <w:p w:rsidR="00000000" w:rsidDel="00000000" w:rsidP="00000000" w:rsidRDefault="00000000" w:rsidRPr="00000000" w14:paraId="00000010">
      <w:pPr>
        <w:rPr>
          <w:sz w:val="23"/>
          <w:szCs w:val="23"/>
        </w:rPr>
      </w:pPr>
      <w:r w:rsidDel="00000000" w:rsidR="00000000" w:rsidRPr="00000000">
        <w:rPr>
          <w:sz w:val="23"/>
          <w:szCs w:val="23"/>
          <w:rtl w:val="0"/>
        </w:rPr>
        <w:t xml:space="preserve">2.4 </w:t>
      </w:r>
      <w:r w:rsidDel="00000000" w:rsidR="00000000" w:rsidRPr="00000000">
        <w:rPr>
          <w:b w:val="1"/>
          <w:sz w:val="23"/>
          <w:szCs w:val="23"/>
          <w:rtl w:val="0"/>
        </w:rPr>
        <w:t xml:space="preserve">Allergen Awareness:</w:t>
      </w:r>
      <w:r w:rsidDel="00000000" w:rsidR="00000000" w:rsidRPr="00000000">
        <w:rPr>
          <w:sz w:val="23"/>
          <w:szCs w:val="23"/>
          <w:rtl w:val="0"/>
        </w:rPr>
        <w:t xml:space="preserve"> Clearly label and communicate allergen information for all menu items. Follow protocols to prevent cross-contamination of allergens.</w:t>
      </w:r>
    </w:p>
    <w:p w:rsidR="00000000" w:rsidDel="00000000" w:rsidP="00000000" w:rsidRDefault="00000000" w:rsidRPr="00000000" w14:paraId="00000011">
      <w:pPr>
        <w:rPr>
          <w:sz w:val="23"/>
          <w:szCs w:val="23"/>
        </w:rPr>
      </w:pPr>
      <w:r w:rsidDel="00000000" w:rsidR="00000000" w:rsidRPr="00000000">
        <w:rPr>
          <w:rtl w:val="0"/>
        </w:rPr>
      </w:r>
    </w:p>
    <w:p w:rsidR="00000000" w:rsidDel="00000000" w:rsidP="00000000" w:rsidRDefault="00000000" w:rsidRPr="00000000" w14:paraId="00000012">
      <w:pPr>
        <w:rPr>
          <w:sz w:val="23"/>
          <w:szCs w:val="23"/>
        </w:rPr>
      </w:pPr>
      <w:r w:rsidDel="00000000" w:rsidR="00000000" w:rsidRPr="00000000">
        <w:rPr>
          <w:sz w:val="23"/>
          <w:szCs w:val="23"/>
          <w:rtl w:val="0"/>
        </w:rPr>
        <w:t xml:space="preserve">3. Kitchen Equipment and Facility Safety:</w:t>
      </w:r>
    </w:p>
    <w:p w:rsidR="00000000" w:rsidDel="00000000" w:rsidP="00000000" w:rsidRDefault="00000000" w:rsidRPr="00000000" w14:paraId="00000013">
      <w:pPr>
        <w:rPr>
          <w:sz w:val="23"/>
          <w:szCs w:val="23"/>
        </w:rPr>
      </w:pPr>
      <w:r w:rsidDel="00000000" w:rsidR="00000000" w:rsidRPr="00000000">
        <w:rPr>
          <w:sz w:val="23"/>
          <w:szCs w:val="23"/>
          <w:rtl w:val="0"/>
        </w:rPr>
        <w:t xml:space="preserve">3.1 </w:t>
      </w:r>
      <w:r w:rsidDel="00000000" w:rsidR="00000000" w:rsidRPr="00000000">
        <w:rPr>
          <w:b w:val="1"/>
          <w:sz w:val="23"/>
          <w:szCs w:val="23"/>
          <w:rtl w:val="0"/>
        </w:rPr>
        <w:t xml:space="preserve">Equipment Usage:</w:t>
      </w:r>
      <w:r w:rsidDel="00000000" w:rsidR="00000000" w:rsidRPr="00000000">
        <w:rPr>
          <w:sz w:val="23"/>
          <w:szCs w:val="23"/>
          <w:rtl w:val="0"/>
        </w:rPr>
        <w:t xml:space="preserve"> Use kitchen equipment according to manufacturer guidelines and ensure that equipment is well-maintained.</w:t>
      </w:r>
    </w:p>
    <w:p w:rsidR="00000000" w:rsidDel="00000000" w:rsidP="00000000" w:rsidRDefault="00000000" w:rsidRPr="00000000" w14:paraId="00000014">
      <w:pPr>
        <w:rPr>
          <w:sz w:val="23"/>
          <w:szCs w:val="23"/>
        </w:rPr>
      </w:pPr>
      <w:r w:rsidDel="00000000" w:rsidR="00000000" w:rsidRPr="00000000">
        <w:rPr>
          <w:sz w:val="23"/>
          <w:szCs w:val="23"/>
          <w:rtl w:val="0"/>
        </w:rPr>
        <w:t xml:space="preserve">3.2 </w:t>
      </w:r>
      <w:r w:rsidDel="00000000" w:rsidR="00000000" w:rsidRPr="00000000">
        <w:rPr>
          <w:b w:val="1"/>
          <w:sz w:val="23"/>
          <w:szCs w:val="23"/>
          <w:rtl w:val="0"/>
        </w:rPr>
        <w:t xml:space="preserve">Emergency Equipment:</w:t>
      </w:r>
      <w:r w:rsidDel="00000000" w:rsidR="00000000" w:rsidRPr="00000000">
        <w:rPr>
          <w:sz w:val="23"/>
          <w:szCs w:val="23"/>
          <w:rtl w:val="0"/>
        </w:rPr>
        <w:t xml:space="preserve"> Familiarise yourself with the location and proper use of emergency equipment, including fire extinguishers and first aid kits.</w:t>
      </w:r>
    </w:p>
    <w:p w:rsidR="00000000" w:rsidDel="00000000" w:rsidP="00000000" w:rsidRDefault="00000000" w:rsidRPr="00000000" w14:paraId="00000015">
      <w:pPr>
        <w:rPr>
          <w:sz w:val="23"/>
          <w:szCs w:val="23"/>
        </w:rPr>
      </w:pPr>
      <w:r w:rsidDel="00000000" w:rsidR="00000000" w:rsidRPr="00000000">
        <w:rPr>
          <w:sz w:val="23"/>
          <w:szCs w:val="23"/>
          <w:rtl w:val="0"/>
        </w:rPr>
        <w:t xml:space="preserve">3.3 </w:t>
      </w:r>
      <w:r w:rsidDel="00000000" w:rsidR="00000000" w:rsidRPr="00000000">
        <w:rPr>
          <w:b w:val="1"/>
          <w:sz w:val="23"/>
          <w:szCs w:val="23"/>
          <w:rtl w:val="0"/>
        </w:rPr>
        <w:t xml:space="preserve">Waste Management:</w:t>
      </w:r>
      <w:r w:rsidDel="00000000" w:rsidR="00000000" w:rsidRPr="00000000">
        <w:rPr>
          <w:sz w:val="23"/>
          <w:szCs w:val="23"/>
          <w:rtl w:val="0"/>
        </w:rPr>
        <w:t xml:space="preserve"> Follow proper waste segregation and disposal procedures. Dispose of hazardous waste, such as used cooking oil, in designated containers.</w:t>
      </w:r>
    </w:p>
    <w:p w:rsidR="00000000" w:rsidDel="00000000" w:rsidP="00000000" w:rsidRDefault="00000000" w:rsidRPr="00000000" w14:paraId="00000016">
      <w:pPr>
        <w:rPr>
          <w:sz w:val="23"/>
          <w:szCs w:val="23"/>
        </w:rPr>
      </w:pPr>
      <w:r w:rsidDel="00000000" w:rsidR="00000000" w:rsidRPr="00000000">
        <w:rPr>
          <w:rtl w:val="0"/>
        </w:rPr>
      </w:r>
    </w:p>
    <w:p w:rsidR="00000000" w:rsidDel="00000000" w:rsidP="00000000" w:rsidRDefault="00000000" w:rsidRPr="00000000" w14:paraId="00000017">
      <w:pPr>
        <w:rPr>
          <w:sz w:val="23"/>
          <w:szCs w:val="23"/>
        </w:rPr>
      </w:pPr>
      <w:r w:rsidDel="00000000" w:rsidR="00000000" w:rsidRPr="00000000">
        <w:rPr>
          <w:sz w:val="23"/>
          <w:szCs w:val="23"/>
          <w:rtl w:val="0"/>
        </w:rPr>
        <w:t xml:space="preserve">4. Cleaning and Sanitation:</w:t>
      </w:r>
    </w:p>
    <w:p w:rsidR="00000000" w:rsidDel="00000000" w:rsidP="00000000" w:rsidRDefault="00000000" w:rsidRPr="00000000" w14:paraId="00000018">
      <w:pPr>
        <w:rPr>
          <w:sz w:val="23"/>
          <w:szCs w:val="23"/>
        </w:rPr>
      </w:pPr>
      <w:r w:rsidDel="00000000" w:rsidR="00000000" w:rsidRPr="00000000">
        <w:rPr>
          <w:sz w:val="23"/>
          <w:szCs w:val="23"/>
          <w:rtl w:val="0"/>
        </w:rPr>
        <w:t xml:space="preserve">4.1 </w:t>
      </w:r>
      <w:r w:rsidDel="00000000" w:rsidR="00000000" w:rsidRPr="00000000">
        <w:rPr>
          <w:b w:val="1"/>
          <w:sz w:val="23"/>
          <w:szCs w:val="23"/>
          <w:rtl w:val="0"/>
        </w:rPr>
        <w:t xml:space="preserve">Cleaning Procedures:</w:t>
      </w:r>
      <w:r w:rsidDel="00000000" w:rsidR="00000000" w:rsidRPr="00000000">
        <w:rPr>
          <w:sz w:val="23"/>
          <w:szCs w:val="23"/>
          <w:rtl w:val="0"/>
        </w:rPr>
        <w:t xml:space="preserve"> Follow established cleaning schedules and protocols for all kitchen areas, equipment, and utensils.</w:t>
      </w:r>
    </w:p>
    <w:p w:rsidR="00000000" w:rsidDel="00000000" w:rsidP="00000000" w:rsidRDefault="00000000" w:rsidRPr="00000000" w14:paraId="00000019">
      <w:pPr>
        <w:rPr>
          <w:sz w:val="23"/>
          <w:szCs w:val="23"/>
        </w:rPr>
      </w:pPr>
      <w:r w:rsidDel="00000000" w:rsidR="00000000" w:rsidRPr="00000000">
        <w:rPr>
          <w:sz w:val="23"/>
          <w:szCs w:val="23"/>
          <w:rtl w:val="0"/>
        </w:rPr>
        <w:t xml:space="preserve">4.2 </w:t>
      </w:r>
      <w:r w:rsidDel="00000000" w:rsidR="00000000" w:rsidRPr="00000000">
        <w:rPr>
          <w:b w:val="1"/>
          <w:sz w:val="23"/>
          <w:szCs w:val="23"/>
          <w:rtl w:val="0"/>
        </w:rPr>
        <w:t xml:space="preserve">Sanitisation:</w:t>
      </w:r>
      <w:r w:rsidDel="00000000" w:rsidR="00000000" w:rsidRPr="00000000">
        <w:rPr>
          <w:sz w:val="23"/>
          <w:szCs w:val="23"/>
          <w:rtl w:val="0"/>
        </w:rPr>
        <w:t xml:space="preserve"> Use approved sanitisers for regular sanitisation of high-touch surfaces and utensils.</w:t>
      </w:r>
    </w:p>
    <w:p w:rsidR="00000000" w:rsidDel="00000000" w:rsidP="00000000" w:rsidRDefault="00000000" w:rsidRPr="00000000" w14:paraId="0000001A">
      <w:pPr>
        <w:rPr>
          <w:sz w:val="23"/>
          <w:szCs w:val="23"/>
        </w:rPr>
      </w:pPr>
      <w:r w:rsidDel="00000000" w:rsidR="00000000" w:rsidRPr="00000000">
        <w:rPr>
          <w:sz w:val="23"/>
          <w:szCs w:val="23"/>
          <w:rtl w:val="0"/>
        </w:rPr>
        <w:t xml:space="preserve">4.3 </w:t>
      </w:r>
      <w:r w:rsidDel="00000000" w:rsidR="00000000" w:rsidRPr="00000000">
        <w:rPr>
          <w:b w:val="1"/>
          <w:sz w:val="23"/>
          <w:szCs w:val="23"/>
          <w:rtl w:val="0"/>
        </w:rPr>
        <w:t xml:space="preserve">Personal Workspaces:</w:t>
      </w:r>
      <w:r w:rsidDel="00000000" w:rsidR="00000000" w:rsidRPr="00000000">
        <w:rPr>
          <w:sz w:val="23"/>
          <w:szCs w:val="23"/>
          <w:rtl w:val="0"/>
        </w:rPr>
        <w:t xml:space="preserve"> Keep personal workspaces clean and organised to prevent accidents and maintain a hygienic environment.</w:t>
      </w:r>
    </w:p>
    <w:p w:rsidR="00000000" w:rsidDel="00000000" w:rsidP="00000000" w:rsidRDefault="00000000" w:rsidRPr="00000000" w14:paraId="0000001B">
      <w:pPr>
        <w:rPr>
          <w:sz w:val="23"/>
          <w:szCs w:val="23"/>
        </w:rPr>
      </w:pPr>
      <w:r w:rsidDel="00000000" w:rsidR="00000000" w:rsidRPr="00000000">
        <w:rPr>
          <w:rtl w:val="0"/>
        </w:rPr>
      </w:r>
    </w:p>
    <w:p w:rsidR="00000000" w:rsidDel="00000000" w:rsidP="00000000" w:rsidRDefault="00000000" w:rsidRPr="00000000" w14:paraId="0000001C">
      <w:pPr>
        <w:rPr>
          <w:sz w:val="23"/>
          <w:szCs w:val="23"/>
        </w:rPr>
      </w:pPr>
      <w:r w:rsidDel="00000000" w:rsidR="00000000" w:rsidRPr="00000000">
        <w:rPr>
          <w:sz w:val="23"/>
          <w:szCs w:val="23"/>
          <w:rtl w:val="0"/>
        </w:rPr>
        <w:t xml:space="preserve">5. Emergency Preparedness:</w:t>
      </w:r>
    </w:p>
    <w:p w:rsidR="00000000" w:rsidDel="00000000" w:rsidP="00000000" w:rsidRDefault="00000000" w:rsidRPr="00000000" w14:paraId="0000001D">
      <w:pPr>
        <w:rPr>
          <w:sz w:val="23"/>
          <w:szCs w:val="23"/>
        </w:rPr>
      </w:pPr>
      <w:r w:rsidDel="00000000" w:rsidR="00000000" w:rsidRPr="00000000">
        <w:rPr>
          <w:sz w:val="23"/>
          <w:szCs w:val="23"/>
          <w:rtl w:val="0"/>
        </w:rPr>
        <w:t xml:space="preserve">5.1 </w:t>
      </w:r>
      <w:r w:rsidDel="00000000" w:rsidR="00000000" w:rsidRPr="00000000">
        <w:rPr>
          <w:b w:val="1"/>
          <w:sz w:val="23"/>
          <w:szCs w:val="23"/>
          <w:rtl w:val="0"/>
        </w:rPr>
        <w:t xml:space="preserve">Emergency Response:</w:t>
      </w:r>
      <w:r w:rsidDel="00000000" w:rsidR="00000000" w:rsidRPr="00000000">
        <w:rPr>
          <w:sz w:val="23"/>
          <w:szCs w:val="23"/>
          <w:rtl w:val="0"/>
        </w:rPr>
        <w:t xml:space="preserve"> Know the emergency evacuation routes, assembly points, and emergency contacts. Participate in regular emergency drills.</w:t>
      </w:r>
    </w:p>
    <w:p w:rsidR="00000000" w:rsidDel="00000000" w:rsidP="00000000" w:rsidRDefault="00000000" w:rsidRPr="00000000" w14:paraId="0000001E">
      <w:pPr>
        <w:rPr>
          <w:sz w:val="23"/>
          <w:szCs w:val="23"/>
        </w:rPr>
      </w:pPr>
      <w:r w:rsidDel="00000000" w:rsidR="00000000" w:rsidRPr="00000000">
        <w:rPr>
          <w:sz w:val="23"/>
          <w:szCs w:val="23"/>
          <w:rtl w:val="0"/>
        </w:rPr>
        <w:t xml:space="preserve">5.2 </w:t>
      </w:r>
      <w:r w:rsidDel="00000000" w:rsidR="00000000" w:rsidRPr="00000000">
        <w:rPr>
          <w:b w:val="1"/>
          <w:sz w:val="23"/>
          <w:szCs w:val="23"/>
          <w:rtl w:val="0"/>
        </w:rPr>
        <w:t xml:space="preserve">First Aid:</w:t>
      </w:r>
      <w:r w:rsidDel="00000000" w:rsidR="00000000" w:rsidRPr="00000000">
        <w:rPr>
          <w:sz w:val="23"/>
          <w:szCs w:val="23"/>
          <w:rtl w:val="0"/>
        </w:rPr>
        <w:t xml:space="preserve"> Report any injuries immediately and seek prompt medical attention. Basic first aid supplies are available in designated areas.</w:t>
      </w:r>
    </w:p>
    <w:p w:rsidR="00000000" w:rsidDel="00000000" w:rsidP="00000000" w:rsidRDefault="00000000" w:rsidRPr="00000000" w14:paraId="0000001F">
      <w:pPr>
        <w:rPr>
          <w:sz w:val="23"/>
          <w:szCs w:val="23"/>
        </w:rPr>
      </w:pPr>
      <w:r w:rsidDel="00000000" w:rsidR="00000000" w:rsidRPr="00000000">
        <w:rPr>
          <w:rtl w:val="0"/>
        </w:rPr>
      </w:r>
    </w:p>
    <w:p w:rsidR="00000000" w:rsidDel="00000000" w:rsidP="00000000" w:rsidRDefault="00000000" w:rsidRPr="00000000" w14:paraId="00000020">
      <w:pPr>
        <w:rPr>
          <w:sz w:val="23"/>
          <w:szCs w:val="23"/>
        </w:rPr>
      </w:pPr>
      <w:r w:rsidDel="00000000" w:rsidR="00000000" w:rsidRPr="00000000">
        <w:rPr>
          <w:sz w:val="23"/>
          <w:szCs w:val="23"/>
          <w:rtl w:val="0"/>
        </w:rPr>
        <w:t xml:space="preserve">6. Communication:</w:t>
      </w:r>
    </w:p>
    <w:p w:rsidR="00000000" w:rsidDel="00000000" w:rsidP="00000000" w:rsidRDefault="00000000" w:rsidRPr="00000000" w14:paraId="00000021">
      <w:pPr>
        <w:rPr>
          <w:sz w:val="23"/>
          <w:szCs w:val="23"/>
        </w:rPr>
      </w:pPr>
      <w:r w:rsidDel="00000000" w:rsidR="00000000" w:rsidRPr="00000000">
        <w:rPr>
          <w:sz w:val="23"/>
          <w:szCs w:val="23"/>
          <w:rtl w:val="0"/>
        </w:rPr>
        <w:t xml:space="preserve">6.1 </w:t>
      </w:r>
      <w:r w:rsidDel="00000000" w:rsidR="00000000" w:rsidRPr="00000000">
        <w:rPr>
          <w:b w:val="1"/>
          <w:sz w:val="23"/>
          <w:szCs w:val="23"/>
          <w:rtl w:val="0"/>
        </w:rPr>
        <w:t xml:space="preserve">Communication Channels:</w:t>
      </w:r>
      <w:r w:rsidDel="00000000" w:rsidR="00000000" w:rsidRPr="00000000">
        <w:rPr>
          <w:sz w:val="23"/>
          <w:szCs w:val="23"/>
          <w:rtl w:val="0"/>
        </w:rPr>
        <w:t xml:space="preserve"> Maintain open communication with team members and report any safety concerns or incidents to supervisors promptly.</w:t>
      </w:r>
    </w:p>
    <w:p w:rsidR="00000000" w:rsidDel="00000000" w:rsidP="00000000" w:rsidRDefault="00000000" w:rsidRPr="00000000" w14:paraId="00000022">
      <w:pPr>
        <w:rPr>
          <w:sz w:val="23"/>
          <w:szCs w:val="23"/>
        </w:rPr>
      </w:pPr>
      <w:r w:rsidDel="00000000" w:rsidR="00000000" w:rsidRPr="00000000">
        <w:rPr>
          <w:sz w:val="23"/>
          <w:szCs w:val="23"/>
          <w:rtl w:val="0"/>
        </w:rPr>
        <w:t xml:space="preserve">6.2 </w:t>
      </w:r>
      <w:r w:rsidDel="00000000" w:rsidR="00000000" w:rsidRPr="00000000">
        <w:rPr>
          <w:b w:val="1"/>
          <w:sz w:val="23"/>
          <w:szCs w:val="23"/>
          <w:rtl w:val="0"/>
        </w:rPr>
        <w:t xml:space="preserve">Training and Toolbox Talks:</w:t>
      </w:r>
      <w:r w:rsidDel="00000000" w:rsidR="00000000" w:rsidRPr="00000000">
        <w:rPr>
          <w:sz w:val="23"/>
          <w:szCs w:val="23"/>
          <w:rtl w:val="0"/>
        </w:rPr>
        <w:t xml:space="preserve"> Participate in regular health and safety training sessions and toolbox talks to stay informed about updated procedures and protocols.</w:t>
      </w:r>
    </w:p>
    <w:p w:rsidR="00000000" w:rsidDel="00000000" w:rsidP="00000000" w:rsidRDefault="00000000" w:rsidRPr="00000000" w14:paraId="00000023">
      <w:pPr>
        <w:rPr>
          <w:sz w:val="23"/>
          <w:szCs w:val="23"/>
        </w:rPr>
      </w:pPr>
      <w:r w:rsidDel="00000000" w:rsidR="00000000" w:rsidRPr="00000000">
        <w:rPr>
          <w:rtl w:val="0"/>
        </w:rPr>
      </w:r>
    </w:p>
    <w:p w:rsidR="00000000" w:rsidDel="00000000" w:rsidP="00000000" w:rsidRDefault="00000000" w:rsidRPr="00000000" w14:paraId="00000024">
      <w:pPr>
        <w:rPr>
          <w:sz w:val="23"/>
          <w:szCs w:val="23"/>
        </w:rPr>
      </w:pPr>
      <w:r w:rsidDel="00000000" w:rsidR="00000000" w:rsidRPr="00000000">
        <w:rPr>
          <w:sz w:val="23"/>
          <w:szCs w:val="23"/>
          <w:rtl w:val="0"/>
        </w:rPr>
        <w:t xml:space="preserve">7. Continuous Improvement:</w:t>
      </w:r>
    </w:p>
    <w:p w:rsidR="00000000" w:rsidDel="00000000" w:rsidP="00000000" w:rsidRDefault="00000000" w:rsidRPr="00000000" w14:paraId="00000025">
      <w:pPr>
        <w:rPr>
          <w:sz w:val="23"/>
          <w:szCs w:val="23"/>
        </w:rPr>
      </w:pPr>
      <w:r w:rsidDel="00000000" w:rsidR="00000000" w:rsidRPr="00000000">
        <w:rPr>
          <w:sz w:val="23"/>
          <w:szCs w:val="23"/>
          <w:rtl w:val="0"/>
        </w:rPr>
        <w:t xml:space="preserve">7.1 </w:t>
      </w:r>
      <w:r w:rsidDel="00000000" w:rsidR="00000000" w:rsidRPr="00000000">
        <w:rPr>
          <w:b w:val="1"/>
          <w:sz w:val="23"/>
          <w:szCs w:val="23"/>
          <w:rtl w:val="0"/>
        </w:rPr>
        <w:t xml:space="preserve">Feedback Mechanism:</w:t>
      </w:r>
      <w:r w:rsidDel="00000000" w:rsidR="00000000" w:rsidRPr="00000000">
        <w:rPr>
          <w:sz w:val="23"/>
          <w:szCs w:val="23"/>
          <w:rtl w:val="0"/>
        </w:rPr>
        <w:t xml:space="preserve"> Provide feedback on health and safety practices, and contribute suggestions for improvement through the established feedback channels.</w:t>
      </w:r>
    </w:p>
    <w:p w:rsidR="00000000" w:rsidDel="00000000" w:rsidP="00000000" w:rsidRDefault="00000000" w:rsidRPr="00000000" w14:paraId="00000026">
      <w:pPr>
        <w:rPr>
          <w:sz w:val="23"/>
          <w:szCs w:val="23"/>
        </w:rPr>
      </w:pPr>
      <w:r w:rsidDel="00000000" w:rsidR="00000000" w:rsidRPr="00000000">
        <w:rPr>
          <w:sz w:val="23"/>
          <w:szCs w:val="23"/>
          <w:rtl w:val="0"/>
        </w:rPr>
        <w:t xml:space="preserve">7.2 </w:t>
      </w:r>
      <w:r w:rsidDel="00000000" w:rsidR="00000000" w:rsidRPr="00000000">
        <w:rPr>
          <w:b w:val="1"/>
          <w:sz w:val="23"/>
          <w:szCs w:val="23"/>
          <w:rtl w:val="0"/>
        </w:rPr>
        <w:t xml:space="preserve">Continuous Learning:</w:t>
      </w:r>
      <w:r w:rsidDel="00000000" w:rsidR="00000000" w:rsidRPr="00000000">
        <w:rPr>
          <w:sz w:val="23"/>
          <w:szCs w:val="23"/>
          <w:rtl w:val="0"/>
        </w:rPr>
        <w:t xml:space="preserve"> Stay informed about the latest health and safety regulations and industry best practices to contribute to a culture of continuous improvement.</w:t>
      </w:r>
    </w:p>
    <w:p w:rsidR="00000000" w:rsidDel="00000000" w:rsidP="00000000" w:rsidRDefault="00000000" w:rsidRPr="00000000" w14:paraId="00000027">
      <w:pPr>
        <w:rPr>
          <w:sz w:val="23"/>
          <w:szCs w:val="23"/>
        </w:rPr>
      </w:pPr>
      <w:r w:rsidDel="00000000" w:rsidR="00000000" w:rsidRPr="00000000">
        <w:rPr>
          <w:rtl w:val="0"/>
        </w:rPr>
      </w:r>
    </w:p>
    <w:p w:rsidR="00000000" w:rsidDel="00000000" w:rsidP="00000000" w:rsidRDefault="00000000" w:rsidRPr="00000000" w14:paraId="00000028">
      <w:pPr>
        <w:rPr>
          <w:sz w:val="23"/>
          <w:szCs w:val="23"/>
        </w:rPr>
      </w:pPr>
      <w:r w:rsidDel="00000000" w:rsidR="00000000" w:rsidRPr="00000000">
        <w:rPr>
          <w:sz w:val="23"/>
          <w:szCs w:val="23"/>
          <w:rtl w:val="0"/>
        </w:rPr>
        <w:t xml:space="preserve">By following these health and safety rules, we collectively contribute to creating a secure and efficient kitchen environment at TUI BLUE The Passage. Your commitment to these guidelines is crucial in maintaining the well-being of everyone involved in our culinary operations.</w:t>
      </w:r>
    </w:p>
    <w:p w:rsidR="00000000" w:rsidDel="00000000" w:rsidP="00000000" w:rsidRDefault="00000000" w:rsidRPr="00000000" w14:paraId="00000029">
      <w:pPr>
        <w:rPr>
          <w:sz w:val="23"/>
          <w:szCs w:val="23"/>
        </w:rPr>
      </w:pPr>
      <w:r w:rsidDel="00000000" w:rsidR="00000000" w:rsidRPr="00000000">
        <w:rPr>
          <w:rtl w:val="0"/>
        </w:rPr>
      </w:r>
    </w:p>
    <w:p w:rsidR="00000000" w:rsidDel="00000000" w:rsidP="00000000" w:rsidRDefault="00000000" w:rsidRPr="00000000" w14:paraId="0000002A">
      <w:pPr>
        <w:spacing w:after="240" w:before="240" w:line="360" w:lineRule="auto"/>
        <w:rPr>
          <w:b w:val="1"/>
        </w:rPr>
      </w:pPr>
      <w:r w:rsidDel="00000000" w:rsidR="00000000" w:rsidRPr="00000000">
        <w:rPr>
          <w:b w:val="1"/>
          <w:rtl w:val="0"/>
        </w:rPr>
        <w:t xml:space="preserve">Vicky Vorakamon </w:t>
      </w:r>
    </w:p>
    <w:p w:rsidR="00000000" w:rsidDel="00000000" w:rsidP="00000000" w:rsidRDefault="00000000" w:rsidRPr="00000000" w14:paraId="0000002B">
      <w:pPr>
        <w:spacing w:after="240" w:before="240" w:line="360" w:lineRule="auto"/>
        <w:rPr>
          <w:sz w:val="23"/>
          <w:szCs w:val="23"/>
        </w:rPr>
      </w:pPr>
      <w:r w:rsidDel="00000000" w:rsidR="00000000" w:rsidRPr="00000000">
        <w:rPr>
          <w:rtl w:val="0"/>
        </w:rPr>
        <w:t xml:space="preserve">(Executive Assistant  Manager) </w:t>
        <w:br w:type="textWrapping"/>
        <w:t xml:space="preserve"> </w:t>
      </w:r>
      <w:r w:rsidDel="00000000" w:rsidR="00000000" w:rsidRPr="00000000">
        <w:rPr>
          <w:b w:val="1"/>
          <w:rtl w:val="0"/>
        </w:rPr>
        <w:t xml:space="preserve">Date:</w:t>
      </w:r>
      <w:r w:rsidDel="00000000" w:rsidR="00000000" w:rsidRPr="00000000">
        <w:rPr>
          <w:rtl w:val="0"/>
        </w:rPr>
        <w:t xml:space="preserve"> 12/10/2025</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